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5E05B" w14:textId="0F79AD6C" w:rsidR="00C914DA" w:rsidRPr="00B6667E" w:rsidRDefault="00C914DA" w:rsidP="00C914DA">
      <w:pPr>
        <w:jc w:val="right"/>
        <w:rPr>
          <w:rFonts w:ascii="Times New Roman" w:hAnsi="Times New Roman"/>
          <w:b/>
          <w:sz w:val="21"/>
          <w:szCs w:val="21"/>
        </w:rPr>
      </w:pPr>
      <w:r w:rsidRPr="00B6667E">
        <w:rPr>
          <w:rFonts w:ascii="Times New Roman" w:hAnsi="Times New Roman"/>
          <w:b/>
          <w:sz w:val="21"/>
          <w:szCs w:val="21"/>
        </w:rPr>
        <w:t>Załącznik nr 13 do SIWZ</w:t>
      </w:r>
    </w:p>
    <w:p w14:paraId="5D5CBFD3" w14:textId="77777777" w:rsidR="00C914DA" w:rsidRPr="00B6667E" w:rsidRDefault="00C914DA" w:rsidP="00C914DA">
      <w:pPr>
        <w:jc w:val="right"/>
        <w:rPr>
          <w:rFonts w:ascii="Times New Roman" w:hAnsi="Times New Roman"/>
          <w:b/>
          <w:sz w:val="23"/>
          <w:szCs w:val="23"/>
        </w:rPr>
      </w:pPr>
      <w:r w:rsidRPr="00B6667E">
        <w:rPr>
          <w:rFonts w:ascii="Times New Roman" w:hAnsi="Times New Roman"/>
          <w:b/>
          <w:sz w:val="21"/>
          <w:szCs w:val="21"/>
        </w:rPr>
        <w:t>znak: 2801-ILZ.260.14.2020</w:t>
      </w:r>
    </w:p>
    <w:p w14:paraId="5268F05E" w14:textId="59F48E61" w:rsidR="00332321" w:rsidRPr="00B6667E" w:rsidRDefault="00332321" w:rsidP="002B7B35">
      <w:pPr>
        <w:ind w:left="9348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28319C0A" w14:textId="77777777" w:rsidR="007F025B" w:rsidRPr="00B6667E" w:rsidRDefault="007F025B" w:rsidP="002B7B35">
      <w:pPr>
        <w:jc w:val="center"/>
        <w:rPr>
          <w:rFonts w:ascii="Times New Roman" w:hAnsi="Times New Roman"/>
          <w:b/>
        </w:rPr>
      </w:pPr>
      <w:r w:rsidRPr="00B6667E">
        <w:rPr>
          <w:rFonts w:ascii="Times New Roman" w:hAnsi="Times New Roman"/>
          <w:b/>
        </w:rPr>
        <w:t>OŚWIADCZENIE O ZŁOŻENIU NIEZALEŻNEJ OFERTY</w:t>
      </w:r>
    </w:p>
    <w:p w14:paraId="123BE628" w14:textId="77777777" w:rsidR="007F025B" w:rsidRPr="00B6667E" w:rsidRDefault="007F025B" w:rsidP="002B7B35">
      <w:pPr>
        <w:jc w:val="both"/>
        <w:rPr>
          <w:rFonts w:ascii="Times New Roman" w:hAnsi="Times New Roman"/>
        </w:rPr>
      </w:pPr>
      <w:r w:rsidRPr="00B6667E">
        <w:rPr>
          <w:rFonts w:ascii="Times New Roman" w:hAnsi="Times New Roman"/>
        </w:rPr>
        <w:tab/>
      </w:r>
      <w:r w:rsidRPr="00B6667E">
        <w:rPr>
          <w:rFonts w:ascii="Times New Roman" w:hAnsi="Times New Roman"/>
        </w:rPr>
        <w:tab/>
      </w:r>
      <w:bookmarkStart w:id="0" w:name="_GoBack"/>
      <w:bookmarkEnd w:id="0"/>
    </w:p>
    <w:p w14:paraId="6A80F682" w14:textId="6A2E0CDF" w:rsidR="007F025B" w:rsidRPr="00B6667E" w:rsidRDefault="007F025B" w:rsidP="002B7B35">
      <w:pPr>
        <w:pStyle w:val="Akapitzlist"/>
        <w:numPr>
          <w:ilvl w:val="3"/>
          <w:numId w:val="58"/>
        </w:numPr>
        <w:suppressAutoHyphens/>
        <w:ind w:left="142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B6667E">
        <w:rPr>
          <w:rFonts w:ascii="Times New Roman" w:eastAsia="Times New Roman" w:hAnsi="Times New Roman"/>
          <w:sz w:val="22"/>
          <w:szCs w:val="22"/>
        </w:rPr>
        <w:t>Oświadczam, że złożyłam/em ofertę niezależnie i bez komunikacji, porozumień lub uzgodnień z  innymi Wykonawcami/dostawcami, którzy uczestniczyli w postępowaniu o udzielenie zamówienia</w:t>
      </w:r>
      <w:r w:rsidR="007318D9" w:rsidRPr="00B6667E">
        <w:rPr>
          <w:rFonts w:ascii="Times New Roman" w:eastAsia="Times New Roman" w:hAnsi="Times New Roman"/>
          <w:sz w:val="22"/>
          <w:szCs w:val="22"/>
        </w:rPr>
        <w:t xml:space="preserve"> publicznego znak: </w:t>
      </w:r>
      <w:r w:rsidR="00DC3635" w:rsidRPr="00B6667E">
        <w:rPr>
          <w:rFonts w:ascii="Times New Roman" w:eastAsia="Times New Roman" w:hAnsi="Times New Roman"/>
          <w:sz w:val="22"/>
          <w:szCs w:val="22"/>
        </w:rPr>
        <w:t>2801-ILZ.260.14</w:t>
      </w:r>
      <w:r w:rsidR="007318D9" w:rsidRPr="00B6667E">
        <w:rPr>
          <w:rFonts w:ascii="Times New Roman" w:eastAsia="Times New Roman" w:hAnsi="Times New Roman"/>
          <w:sz w:val="22"/>
          <w:szCs w:val="22"/>
        </w:rPr>
        <w:t>.</w:t>
      </w:r>
      <w:r w:rsidR="00DC3635" w:rsidRPr="00B6667E">
        <w:rPr>
          <w:rFonts w:ascii="Times New Roman" w:eastAsia="Times New Roman" w:hAnsi="Times New Roman"/>
          <w:sz w:val="22"/>
          <w:szCs w:val="22"/>
        </w:rPr>
        <w:t>2020</w:t>
      </w:r>
      <w:r w:rsidRPr="00B6667E">
        <w:rPr>
          <w:rFonts w:ascii="Times New Roman" w:eastAsia="Times New Roman" w:hAnsi="Times New Roman"/>
          <w:sz w:val="22"/>
          <w:szCs w:val="22"/>
        </w:rPr>
        <w:t xml:space="preserve"> </w:t>
      </w:r>
      <w:r w:rsidRPr="00B6667E">
        <w:rPr>
          <w:rFonts w:ascii="Times New Roman" w:hAnsi="Times New Roman"/>
          <w:snapToGrid w:val="0"/>
          <w:sz w:val="22"/>
          <w:szCs w:val="22"/>
        </w:rPr>
        <w:t>na</w:t>
      </w:r>
      <w:r w:rsidRPr="00B6667E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B6667E">
        <w:rPr>
          <w:rFonts w:ascii="Times New Roman" w:hAnsi="Times New Roman"/>
          <w:b/>
          <w:sz w:val="22"/>
          <w:szCs w:val="22"/>
        </w:rPr>
        <w:t xml:space="preserve">roboty budowlane polegające na wykonaniu na podstawie programu funkcjonalno-użytkowego (PFU) w formule zaprojektuj i wybuduj zadania pn. „Głęboka modernizacja budynku Urzędu Skarbowego </w:t>
      </w:r>
      <w:r w:rsidR="002B7B35" w:rsidRPr="00B6667E">
        <w:rPr>
          <w:rFonts w:ascii="Times New Roman" w:hAnsi="Times New Roman"/>
          <w:b/>
          <w:sz w:val="22"/>
          <w:szCs w:val="22"/>
        </w:rPr>
        <w:t xml:space="preserve">w Olsztynie </w:t>
      </w:r>
      <w:r w:rsidRPr="00B6667E">
        <w:rPr>
          <w:rFonts w:ascii="Times New Roman" w:hAnsi="Times New Roman"/>
          <w:b/>
          <w:sz w:val="22"/>
          <w:szCs w:val="22"/>
        </w:rPr>
        <w:t>zlokalizowanego w O</w:t>
      </w:r>
      <w:r w:rsidR="0092602D" w:rsidRPr="00B6667E">
        <w:rPr>
          <w:rFonts w:ascii="Times New Roman" w:hAnsi="Times New Roman"/>
          <w:b/>
          <w:sz w:val="22"/>
          <w:szCs w:val="22"/>
        </w:rPr>
        <w:t>lsztynie</w:t>
      </w:r>
      <w:r w:rsidRPr="00B6667E">
        <w:rPr>
          <w:rFonts w:ascii="Times New Roman" w:hAnsi="Times New Roman"/>
          <w:b/>
          <w:sz w:val="22"/>
          <w:szCs w:val="22"/>
        </w:rPr>
        <w:t xml:space="preserve"> przy </w:t>
      </w:r>
      <w:r w:rsidR="0092602D" w:rsidRPr="00B6667E">
        <w:rPr>
          <w:rFonts w:ascii="Times New Roman" w:hAnsi="Times New Roman"/>
          <w:b/>
          <w:sz w:val="22"/>
          <w:szCs w:val="22"/>
        </w:rPr>
        <w:t>Al. Marszałka J. Piłsudskiego 59</w:t>
      </w:r>
      <w:r w:rsidRPr="00B6667E">
        <w:rPr>
          <w:rFonts w:ascii="Times New Roman" w:hAnsi="Times New Roman"/>
          <w:b/>
          <w:sz w:val="22"/>
          <w:szCs w:val="22"/>
        </w:rPr>
        <w:t>”</w:t>
      </w:r>
      <w:r w:rsidR="006F36C4" w:rsidRPr="00B6667E">
        <w:rPr>
          <w:rFonts w:ascii="Times New Roman" w:hAnsi="Times New Roman"/>
          <w:b/>
          <w:sz w:val="22"/>
          <w:szCs w:val="22"/>
        </w:rPr>
        <w:t>*</w:t>
      </w:r>
      <w:r w:rsidRPr="00B6667E">
        <w:rPr>
          <w:rFonts w:ascii="Times New Roman" w:eastAsia="Times New Roman" w:hAnsi="Times New Roman"/>
          <w:sz w:val="22"/>
          <w:szCs w:val="22"/>
        </w:rPr>
        <w:t>,</w:t>
      </w:r>
    </w:p>
    <w:p w14:paraId="5A4D4794" w14:textId="6D624287" w:rsidR="007F025B" w:rsidRPr="00B6667E" w:rsidRDefault="006F36C4" w:rsidP="002B7B35">
      <w:pPr>
        <w:pStyle w:val="Akapitzlist"/>
        <w:numPr>
          <w:ilvl w:val="3"/>
          <w:numId w:val="58"/>
        </w:numPr>
        <w:suppressAutoHyphens/>
        <w:ind w:left="142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B6667E">
        <w:rPr>
          <w:rFonts w:ascii="Times New Roman" w:eastAsia="Times New Roman" w:hAnsi="Times New Roman"/>
          <w:sz w:val="22"/>
          <w:szCs w:val="22"/>
        </w:rPr>
        <w:t>O</w:t>
      </w:r>
      <w:r w:rsidR="007F025B" w:rsidRPr="00B6667E">
        <w:rPr>
          <w:rFonts w:ascii="Times New Roman" w:eastAsia="Times New Roman" w:hAnsi="Times New Roman"/>
          <w:sz w:val="22"/>
          <w:szCs w:val="22"/>
        </w:rPr>
        <w:t>świadczam, że złożyłam/em ofert</w:t>
      </w:r>
      <w:r w:rsidRPr="00B6667E">
        <w:rPr>
          <w:rFonts w:ascii="Times New Roman" w:eastAsia="Times New Roman" w:hAnsi="Times New Roman"/>
          <w:sz w:val="22"/>
          <w:szCs w:val="22"/>
        </w:rPr>
        <w:t>ę we współpracy</w:t>
      </w:r>
      <w:r w:rsidR="007F025B" w:rsidRPr="00B6667E">
        <w:rPr>
          <w:rFonts w:ascii="Times New Roman" w:eastAsia="Times New Roman" w:hAnsi="Times New Roman"/>
          <w:sz w:val="22"/>
          <w:szCs w:val="22"/>
        </w:rPr>
        <w:t xml:space="preserve"> lub w porozumieniu lub w uzgodnieniu z innym Wykonawcą lub Wykonawcami, którzy uczestniczyli w postępowaniu o udzielenie zamówienia publicznego na </w:t>
      </w:r>
      <w:r w:rsidR="007F025B" w:rsidRPr="00B6667E">
        <w:rPr>
          <w:rFonts w:ascii="Times New Roman" w:hAnsi="Times New Roman"/>
          <w:snapToGrid w:val="0"/>
          <w:sz w:val="22"/>
          <w:szCs w:val="22"/>
        </w:rPr>
        <w:t xml:space="preserve">„Głęboką modernizację budynku Urzędu Skarbowego </w:t>
      </w:r>
      <w:r w:rsidR="002B7B35" w:rsidRPr="00B6667E">
        <w:rPr>
          <w:rFonts w:ascii="Times New Roman" w:hAnsi="Times New Roman"/>
          <w:snapToGrid w:val="0"/>
          <w:sz w:val="22"/>
          <w:szCs w:val="22"/>
        </w:rPr>
        <w:t xml:space="preserve">w Olsztynie </w:t>
      </w:r>
      <w:r w:rsidR="007F025B" w:rsidRPr="00B6667E">
        <w:rPr>
          <w:rFonts w:ascii="Times New Roman" w:hAnsi="Times New Roman"/>
          <w:snapToGrid w:val="0"/>
          <w:sz w:val="22"/>
          <w:szCs w:val="22"/>
        </w:rPr>
        <w:t>zlokalizowanego w O</w:t>
      </w:r>
      <w:r w:rsidR="0092602D" w:rsidRPr="00B6667E">
        <w:rPr>
          <w:rFonts w:ascii="Times New Roman" w:hAnsi="Times New Roman"/>
          <w:snapToGrid w:val="0"/>
          <w:sz w:val="22"/>
          <w:szCs w:val="22"/>
        </w:rPr>
        <w:t>lsztynie</w:t>
      </w:r>
      <w:r w:rsidR="007F025B" w:rsidRPr="00B6667E">
        <w:rPr>
          <w:rFonts w:ascii="Times New Roman" w:hAnsi="Times New Roman"/>
          <w:snapToGrid w:val="0"/>
          <w:sz w:val="22"/>
          <w:szCs w:val="22"/>
        </w:rPr>
        <w:t xml:space="preserve"> przy </w:t>
      </w:r>
      <w:r w:rsidR="0092602D" w:rsidRPr="00B6667E">
        <w:rPr>
          <w:rFonts w:ascii="Times New Roman" w:hAnsi="Times New Roman"/>
          <w:snapToGrid w:val="0"/>
          <w:sz w:val="22"/>
          <w:szCs w:val="22"/>
        </w:rPr>
        <w:t xml:space="preserve">Al. Marszałka J. Piłsudskiego 59 </w:t>
      </w:r>
      <w:r w:rsidR="007F025B" w:rsidRPr="00B6667E">
        <w:rPr>
          <w:rFonts w:ascii="Times New Roman" w:hAnsi="Times New Roman"/>
          <w:snapToGrid w:val="0"/>
          <w:sz w:val="22"/>
          <w:szCs w:val="22"/>
        </w:rPr>
        <w:t xml:space="preserve"> realizowanego w formule zaprojektuj i wybuduj”</w:t>
      </w:r>
      <w:r w:rsidRPr="00B6667E">
        <w:rPr>
          <w:rFonts w:ascii="Times New Roman" w:hAnsi="Times New Roman"/>
          <w:snapToGrid w:val="0"/>
          <w:sz w:val="22"/>
          <w:szCs w:val="22"/>
        </w:rPr>
        <w:t>*</w:t>
      </w:r>
      <w:r w:rsidR="007F025B" w:rsidRPr="00B6667E">
        <w:rPr>
          <w:rFonts w:ascii="Times New Roman" w:hAnsi="Times New Roman"/>
          <w:snapToGrid w:val="0"/>
          <w:sz w:val="22"/>
          <w:szCs w:val="22"/>
        </w:rPr>
        <w:t>:</w:t>
      </w:r>
    </w:p>
    <w:p w14:paraId="61BFEA35" w14:textId="2FBFC309" w:rsidR="007F025B" w:rsidRPr="00B6667E" w:rsidRDefault="007F025B" w:rsidP="002B7B35">
      <w:pPr>
        <w:suppressAutoHyphens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B6667E">
        <w:rPr>
          <w:rFonts w:ascii="Times New Roman" w:hAnsi="Times New Roman"/>
          <w:snapToGrid w:val="0"/>
          <w:sz w:val="22"/>
          <w:szCs w:val="22"/>
        </w:rPr>
        <w:t>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</w:t>
      </w:r>
    </w:p>
    <w:p w14:paraId="1A88CD3F" w14:textId="77777777" w:rsidR="007F025B" w:rsidRPr="00B6667E" w:rsidRDefault="007F025B" w:rsidP="002B7B35">
      <w:pPr>
        <w:suppressAutoHyphens/>
        <w:contextualSpacing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B6667E">
        <w:rPr>
          <w:rFonts w:ascii="Times New Roman" w:eastAsia="Times New Roman" w:hAnsi="Times New Roman"/>
          <w:i/>
          <w:sz w:val="22"/>
          <w:szCs w:val="22"/>
        </w:rPr>
        <w:t xml:space="preserve">W takim wypadku Wykonawca dodatkowo wskazuje pisemnie Wykonawców z którymi prowadzone były takie działania i wyjaśni charakter tej współpracy, porozumienia lub uzgodnienia oraz oświadczy, że nie stanowi to czynu nieuczciwej konkurencji w rozumieniu przepisów ustawy o zwalczaniu nieuczciwej konkurencji oraz nie narusza przepisów ustawy o ochronie konkurencji. </w:t>
      </w:r>
    </w:p>
    <w:p w14:paraId="0D36A323" w14:textId="77777777" w:rsidR="007F025B" w:rsidRPr="00B6667E" w:rsidRDefault="007F025B" w:rsidP="002B7B35">
      <w:pPr>
        <w:suppressAutoHyphens/>
        <w:contextualSpacing/>
        <w:jc w:val="both"/>
        <w:rPr>
          <w:rFonts w:ascii="Times New Roman" w:eastAsia="Times New Roman" w:hAnsi="Times New Roman"/>
          <w:i/>
          <w:sz w:val="22"/>
          <w:szCs w:val="22"/>
        </w:rPr>
      </w:pPr>
    </w:p>
    <w:p w14:paraId="041D2081" w14:textId="3D8F2D6D" w:rsidR="007F025B" w:rsidRPr="00B6667E" w:rsidRDefault="007F025B" w:rsidP="002B7B35">
      <w:pPr>
        <w:numPr>
          <w:ilvl w:val="3"/>
          <w:numId w:val="58"/>
        </w:numPr>
        <w:suppressAutoHyphens/>
        <w:ind w:left="142" w:hanging="284"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B6667E">
        <w:rPr>
          <w:rFonts w:ascii="Times New Roman" w:eastAsia="Times New Roman" w:hAnsi="Times New Roman"/>
          <w:sz w:val="22"/>
          <w:szCs w:val="22"/>
        </w:rPr>
        <w:t xml:space="preserve">Oświadczam, że nie dokonałam-em / dokonałam-em </w:t>
      </w:r>
      <w:r w:rsidRPr="00B6667E">
        <w:rPr>
          <w:rFonts w:ascii="Times New Roman" w:eastAsia="Times New Roman" w:hAnsi="Times New Roman"/>
          <w:b/>
          <w:sz w:val="22"/>
          <w:szCs w:val="22"/>
        </w:rPr>
        <w:t>(*)</w:t>
      </w:r>
      <w:r w:rsidRPr="00B6667E">
        <w:rPr>
          <w:rFonts w:ascii="Times New Roman" w:eastAsia="Times New Roman" w:hAnsi="Times New Roman"/>
          <w:sz w:val="22"/>
          <w:szCs w:val="22"/>
        </w:rPr>
        <w:t xml:space="preserve"> ujawnienia informacji, o których mowa poniżej</w:t>
      </w:r>
      <w:r w:rsidR="006F36C4" w:rsidRPr="00B6667E">
        <w:rPr>
          <w:rFonts w:ascii="Times New Roman" w:eastAsia="Times New Roman" w:hAnsi="Times New Roman"/>
          <w:sz w:val="22"/>
          <w:szCs w:val="22"/>
        </w:rPr>
        <w:t>, przed złożeniem oferty innym W</w:t>
      </w:r>
      <w:r w:rsidRPr="00B6667E">
        <w:rPr>
          <w:rFonts w:ascii="Times New Roman" w:eastAsia="Times New Roman" w:hAnsi="Times New Roman"/>
          <w:sz w:val="22"/>
          <w:szCs w:val="22"/>
        </w:rPr>
        <w:t xml:space="preserve">ykonawcom, którzy uczestniczyli w postępowaniu o udzielenie zamówienia publicznego </w:t>
      </w:r>
      <w:r w:rsidR="007318D9" w:rsidRPr="00B6667E">
        <w:rPr>
          <w:rFonts w:ascii="Times New Roman" w:eastAsia="Times New Roman" w:hAnsi="Times New Roman"/>
          <w:sz w:val="22"/>
          <w:szCs w:val="22"/>
        </w:rPr>
        <w:t xml:space="preserve">znak: </w:t>
      </w:r>
      <w:r w:rsidR="00A84BBE" w:rsidRPr="00B6667E">
        <w:rPr>
          <w:rFonts w:ascii="Times New Roman" w:eastAsia="Times New Roman" w:hAnsi="Times New Roman"/>
          <w:sz w:val="22"/>
          <w:szCs w:val="22"/>
        </w:rPr>
        <w:t>2801-ILZ.260.14</w:t>
      </w:r>
      <w:r w:rsidR="007318D9" w:rsidRPr="00B6667E">
        <w:rPr>
          <w:rFonts w:ascii="Times New Roman" w:eastAsia="Times New Roman" w:hAnsi="Times New Roman"/>
          <w:sz w:val="22"/>
          <w:szCs w:val="22"/>
        </w:rPr>
        <w:t>.</w:t>
      </w:r>
      <w:r w:rsidR="00A84BBE" w:rsidRPr="00B6667E">
        <w:rPr>
          <w:rFonts w:ascii="Times New Roman" w:eastAsia="Times New Roman" w:hAnsi="Times New Roman"/>
          <w:sz w:val="22"/>
          <w:szCs w:val="22"/>
        </w:rPr>
        <w:t>2020</w:t>
      </w:r>
      <w:r w:rsidR="006F36C4" w:rsidRPr="00B6667E">
        <w:rPr>
          <w:rFonts w:ascii="Times New Roman" w:eastAsia="Times New Roman" w:hAnsi="Times New Roman"/>
          <w:sz w:val="22"/>
          <w:szCs w:val="22"/>
        </w:rPr>
        <w:t xml:space="preserve"> </w:t>
      </w:r>
      <w:r w:rsidR="006F36C4" w:rsidRPr="00B6667E">
        <w:rPr>
          <w:rFonts w:ascii="Times New Roman" w:hAnsi="Times New Roman"/>
          <w:snapToGrid w:val="0"/>
          <w:sz w:val="22"/>
          <w:szCs w:val="22"/>
        </w:rPr>
        <w:t>na</w:t>
      </w:r>
      <w:r w:rsidR="006F36C4" w:rsidRPr="00B6667E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6F36C4" w:rsidRPr="00B6667E">
        <w:rPr>
          <w:rFonts w:ascii="Times New Roman" w:hAnsi="Times New Roman"/>
          <w:b/>
          <w:sz w:val="22"/>
          <w:szCs w:val="22"/>
        </w:rPr>
        <w:t xml:space="preserve">roboty budowlane polegające na wykonaniu na podstawie programu funkcjonalno-użytkowego (PFU) w formule zaprojektuj i wybuduj zadania pn. „Głęboka modernizacja budynku Urzędu Skarbowego </w:t>
      </w:r>
      <w:r w:rsidR="002B7B35" w:rsidRPr="00B6667E">
        <w:rPr>
          <w:rFonts w:ascii="Times New Roman" w:hAnsi="Times New Roman"/>
          <w:b/>
          <w:sz w:val="22"/>
          <w:szCs w:val="22"/>
        </w:rPr>
        <w:t xml:space="preserve">w Olsztynie </w:t>
      </w:r>
      <w:r w:rsidR="006F36C4" w:rsidRPr="00B6667E">
        <w:rPr>
          <w:rFonts w:ascii="Times New Roman" w:hAnsi="Times New Roman"/>
          <w:b/>
          <w:sz w:val="22"/>
          <w:szCs w:val="22"/>
        </w:rPr>
        <w:t>zlokalizowanego w O</w:t>
      </w:r>
      <w:r w:rsidR="0092602D" w:rsidRPr="00B6667E">
        <w:rPr>
          <w:rFonts w:ascii="Times New Roman" w:hAnsi="Times New Roman"/>
          <w:b/>
          <w:sz w:val="22"/>
          <w:szCs w:val="22"/>
        </w:rPr>
        <w:t>lsztynie</w:t>
      </w:r>
      <w:r w:rsidR="006F36C4" w:rsidRPr="00B6667E">
        <w:rPr>
          <w:rFonts w:ascii="Times New Roman" w:hAnsi="Times New Roman"/>
          <w:b/>
          <w:sz w:val="22"/>
          <w:szCs w:val="22"/>
        </w:rPr>
        <w:t xml:space="preserve"> przy </w:t>
      </w:r>
      <w:r w:rsidR="0092602D" w:rsidRPr="00B6667E">
        <w:rPr>
          <w:rFonts w:ascii="Times New Roman" w:hAnsi="Times New Roman"/>
          <w:b/>
          <w:sz w:val="22"/>
          <w:szCs w:val="22"/>
        </w:rPr>
        <w:t>Al. Marszałka J. Piłsudskiego 59</w:t>
      </w:r>
      <w:r w:rsidR="006F36C4" w:rsidRPr="00B6667E">
        <w:rPr>
          <w:rFonts w:ascii="Times New Roman" w:hAnsi="Times New Roman"/>
          <w:b/>
          <w:sz w:val="22"/>
          <w:szCs w:val="22"/>
        </w:rPr>
        <w:t>”</w:t>
      </w:r>
      <w:r w:rsidR="006F36C4" w:rsidRPr="00B6667E">
        <w:rPr>
          <w:rFonts w:ascii="Times New Roman" w:hAnsi="Times New Roman"/>
          <w:sz w:val="22"/>
          <w:szCs w:val="22"/>
        </w:rPr>
        <w:t>:</w:t>
      </w:r>
    </w:p>
    <w:p w14:paraId="6C749D79" w14:textId="01E91811" w:rsidR="007F025B" w:rsidRPr="00B6667E" w:rsidRDefault="006F36C4" w:rsidP="002B7B35">
      <w:pPr>
        <w:pStyle w:val="Akapitzlist"/>
        <w:numPr>
          <w:ilvl w:val="0"/>
          <w:numId w:val="59"/>
        </w:numPr>
        <w:suppressAutoHyphens/>
        <w:jc w:val="both"/>
        <w:rPr>
          <w:rFonts w:ascii="Times New Roman" w:eastAsia="Times New Roman" w:hAnsi="Times New Roman"/>
          <w:sz w:val="22"/>
          <w:szCs w:val="22"/>
        </w:rPr>
      </w:pPr>
      <w:r w:rsidRPr="00B6667E">
        <w:rPr>
          <w:rFonts w:ascii="Times New Roman" w:eastAsia="Calibri" w:hAnsi="Times New Roman"/>
          <w:sz w:val="22"/>
          <w:szCs w:val="22"/>
        </w:rPr>
        <w:t>c</w:t>
      </w:r>
      <w:r w:rsidR="007F025B" w:rsidRPr="00B6667E">
        <w:rPr>
          <w:rFonts w:ascii="Times New Roman" w:eastAsia="Calibri" w:hAnsi="Times New Roman"/>
          <w:sz w:val="22"/>
          <w:szCs w:val="22"/>
        </w:rPr>
        <w:t>eny</w:t>
      </w:r>
      <w:r w:rsidRPr="00B6667E">
        <w:rPr>
          <w:rFonts w:ascii="Times New Roman" w:eastAsia="Calibri" w:hAnsi="Times New Roman"/>
          <w:sz w:val="22"/>
          <w:szCs w:val="22"/>
        </w:rPr>
        <w:t>,</w:t>
      </w:r>
      <w:r w:rsidR="007F025B" w:rsidRPr="00B6667E">
        <w:rPr>
          <w:rFonts w:ascii="Times New Roman" w:eastAsia="Calibri" w:hAnsi="Times New Roman"/>
          <w:sz w:val="22"/>
          <w:szCs w:val="22"/>
        </w:rPr>
        <w:t xml:space="preserve"> jak również sposobu jej obliczania i kalkulacji;</w:t>
      </w:r>
    </w:p>
    <w:p w14:paraId="50CA1607" w14:textId="77777777" w:rsidR="007F025B" w:rsidRPr="00B6667E" w:rsidRDefault="007F025B" w:rsidP="002B7B35">
      <w:pPr>
        <w:numPr>
          <w:ilvl w:val="0"/>
          <w:numId w:val="59"/>
        </w:numPr>
        <w:suppressAutoHyphens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B6667E">
        <w:rPr>
          <w:rFonts w:ascii="Times New Roman" w:eastAsia="Calibri" w:hAnsi="Times New Roman"/>
          <w:sz w:val="22"/>
          <w:szCs w:val="22"/>
        </w:rPr>
        <w:t>decyzji o zamiarze złożenia oferty;</w:t>
      </w:r>
    </w:p>
    <w:p w14:paraId="0D76EFC6" w14:textId="6CB6F147" w:rsidR="007F025B" w:rsidRPr="00B6667E" w:rsidRDefault="007F025B" w:rsidP="002B7B35">
      <w:pPr>
        <w:numPr>
          <w:ilvl w:val="0"/>
          <w:numId w:val="59"/>
        </w:numPr>
        <w:suppressAutoHyphens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B6667E">
        <w:rPr>
          <w:rFonts w:ascii="Times New Roman" w:eastAsia="Calibri" w:hAnsi="Times New Roman"/>
          <w:sz w:val="22"/>
          <w:szCs w:val="22"/>
        </w:rPr>
        <w:t>szczegó</w:t>
      </w:r>
      <w:r w:rsidR="006F36C4" w:rsidRPr="00B6667E">
        <w:rPr>
          <w:rFonts w:ascii="Times New Roman" w:eastAsia="Calibri" w:hAnsi="Times New Roman"/>
          <w:sz w:val="22"/>
          <w:szCs w:val="22"/>
        </w:rPr>
        <w:t>łach realizacji zamówienia lub u</w:t>
      </w:r>
      <w:r w:rsidRPr="00B6667E">
        <w:rPr>
          <w:rFonts w:ascii="Times New Roman" w:eastAsia="Calibri" w:hAnsi="Times New Roman"/>
          <w:sz w:val="22"/>
          <w:szCs w:val="22"/>
        </w:rPr>
        <w:t>mowy.</w:t>
      </w:r>
    </w:p>
    <w:p w14:paraId="26D92C1D" w14:textId="3819A4CA" w:rsidR="007F025B" w:rsidRPr="00B6667E" w:rsidRDefault="007F025B" w:rsidP="002B7B35">
      <w:pPr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B6667E">
        <w:rPr>
          <w:rFonts w:ascii="Times New Roman" w:hAnsi="Times New Roman"/>
          <w:b/>
          <w:i/>
          <w:iCs/>
          <w:sz w:val="22"/>
          <w:szCs w:val="22"/>
        </w:rPr>
        <w:t>(*) niewłaściwe skreślić</w:t>
      </w:r>
      <w:r w:rsidR="006F36C4" w:rsidRPr="00B6667E">
        <w:rPr>
          <w:rFonts w:ascii="Times New Roman" w:hAnsi="Times New Roman"/>
          <w:b/>
          <w:i/>
          <w:iCs/>
          <w:sz w:val="22"/>
          <w:szCs w:val="22"/>
        </w:rPr>
        <w:t xml:space="preserve"> (ust. 1 lub 2 </w:t>
      </w:r>
      <w:r w:rsidR="00740FDB" w:rsidRPr="00B6667E">
        <w:rPr>
          <w:rFonts w:ascii="Times New Roman" w:hAnsi="Times New Roman"/>
          <w:b/>
          <w:i/>
          <w:iCs/>
          <w:sz w:val="22"/>
          <w:szCs w:val="22"/>
        </w:rPr>
        <w:t xml:space="preserve">- </w:t>
      </w:r>
      <w:r w:rsidR="006F36C4" w:rsidRPr="00B6667E">
        <w:rPr>
          <w:rFonts w:ascii="Times New Roman" w:hAnsi="Times New Roman"/>
          <w:b/>
          <w:i/>
          <w:iCs/>
          <w:sz w:val="22"/>
          <w:szCs w:val="22"/>
        </w:rPr>
        <w:t>skreślić niewłaściwy ust.)</w:t>
      </w:r>
    </w:p>
    <w:p w14:paraId="747E1C50" w14:textId="77777777" w:rsidR="007F025B" w:rsidRPr="00B6667E" w:rsidRDefault="007F025B" w:rsidP="002B7B35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51129B7" w14:textId="08715C2B" w:rsidR="007F025B" w:rsidRPr="00B6667E" w:rsidRDefault="007F025B" w:rsidP="002B7B35">
      <w:pPr>
        <w:jc w:val="both"/>
        <w:rPr>
          <w:rFonts w:ascii="Times New Roman" w:hAnsi="Times New Roman"/>
          <w:sz w:val="22"/>
          <w:szCs w:val="22"/>
        </w:rPr>
      </w:pPr>
      <w:r w:rsidRPr="00B6667E">
        <w:rPr>
          <w:rFonts w:ascii="Times New Roman" w:hAnsi="Times New Roman"/>
          <w:sz w:val="22"/>
          <w:szCs w:val="22"/>
        </w:rPr>
        <w:t>Zgodnie z art. 233 § 1 Kodeksu Karnego (</w:t>
      </w:r>
      <w:proofErr w:type="spellStart"/>
      <w:r w:rsidR="004740CB" w:rsidRPr="00B6667E">
        <w:rPr>
          <w:rFonts w:ascii="Times New Roman" w:hAnsi="Times New Roman"/>
          <w:sz w:val="22"/>
          <w:szCs w:val="22"/>
        </w:rPr>
        <w:t>t.j</w:t>
      </w:r>
      <w:proofErr w:type="spellEnd"/>
      <w:r w:rsidR="004740CB" w:rsidRPr="00B6667E">
        <w:rPr>
          <w:rFonts w:ascii="Times New Roman" w:hAnsi="Times New Roman"/>
          <w:sz w:val="22"/>
          <w:szCs w:val="22"/>
        </w:rPr>
        <w:t>. Dz. U. z 2018 r., poz. 1600</w:t>
      </w:r>
      <w:r w:rsidRPr="00B6667E">
        <w:rPr>
          <w:rFonts w:ascii="Times New Roman" w:hAnsi="Times New Roman"/>
          <w:sz w:val="22"/>
          <w:szCs w:val="22"/>
        </w:rPr>
        <w:t>) oświadczam, że jestem świadomy/a odpowiedzialności karnej za złożenie fałszywego oświadczenia.</w:t>
      </w:r>
    </w:p>
    <w:p w14:paraId="204A9686" w14:textId="4840D40E" w:rsidR="007F025B" w:rsidRPr="00B6667E" w:rsidRDefault="007F025B" w:rsidP="002B7B35">
      <w:pPr>
        <w:jc w:val="right"/>
        <w:rPr>
          <w:rFonts w:ascii="Times New Roman" w:hAnsi="Times New Roman"/>
          <w:sz w:val="22"/>
          <w:szCs w:val="22"/>
        </w:rPr>
      </w:pPr>
      <w:r w:rsidRPr="00B6667E">
        <w:rPr>
          <w:rFonts w:ascii="Times New Roman" w:hAnsi="Times New Roman"/>
          <w:sz w:val="22"/>
          <w:szCs w:val="22"/>
        </w:rPr>
        <w:t xml:space="preserve">                        </w:t>
      </w:r>
    </w:p>
    <w:p w14:paraId="2CDC7509" w14:textId="77777777" w:rsidR="007F025B" w:rsidRPr="00B6667E" w:rsidRDefault="007F025B" w:rsidP="002B7B35">
      <w:pPr>
        <w:jc w:val="right"/>
        <w:rPr>
          <w:rFonts w:ascii="Times New Roman" w:hAnsi="Times New Roman"/>
          <w:sz w:val="22"/>
          <w:szCs w:val="22"/>
        </w:rPr>
      </w:pPr>
      <w:r w:rsidRPr="00B6667E">
        <w:rPr>
          <w:rFonts w:ascii="Times New Roman" w:hAnsi="Times New Roman"/>
          <w:sz w:val="22"/>
          <w:szCs w:val="22"/>
        </w:rPr>
        <w:t xml:space="preserve"> …………………………………………..</w:t>
      </w:r>
    </w:p>
    <w:p w14:paraId="44C36BC2" w14:textId="77777777" w:rsidR="006F36C4" w:rsidRPr="00B6667E" w:rsidRDefault="007F025B" w:rsidP="002B7B35">
      <w:pPr>
        <w:jc w:val="right"/>
        <w:rPr>
          <w:rFonts w:ascii="Times New Roman" w:hAnsi="Times New Roman"/>
          <w:i/>
          <w:sz w:val="19"/>
          <w:szCs w:val="19"/>
        </w:rPr>
      </w:pPr>
      <w:r w:rsidRPr="00B6667E">
        <w:rPr>
          <w:rFonts w:ascii="Times New Roman" w:hAnsi="Times New Roman"/>
          <w:sz w:val="22"/>
          <w:szCs w:val="22"/>
        </w:rPr>
        <w:t xml:space="preserve"> </w:t>
      </w:r>
      <w:r w:rsidR="006F36C4" w:rsidRPr="00B6667E">
        <w:rPr>
          <w:rFonts w:ascii="Times New Roman" w:hAnsi="Times New Roman"/>
          <w:i/>
          <w:sz w:val="20"/>
          <w:szCs w:val="20"/>
        </w:rPr>
        <w:t xml:space="preserve">(data, </w:t>
      </w:r>
      <w:r w:rsidR="006F36C4" w:rsidRPr="00B6667E">
        <w:rPr>
          <w:rFonts w:ascii="Times New Roman" w:hAnsi="Times New Roman"/>
          <w:i/>
          <w:sz w:val="19"/>
          <w:szCs w:val="19"/>
        </w:rPr>
        <w:t xml:space="preserve">podpis i pieczęć imienna Wykonawcy lub </w:t>
      </w:r>
    </w:p>
    <w:p w14:paraId="1607115B" w14:textId="7B11686A" w:rsidR="007F025B" w:rsidRPr="00B6667E" w:rsidRDefault="006F36C4" w:rsidP="002B7B35">
      <w:pPr>
        <w:jc w:val="right"/>
        <w:rPr>
          <w:rFonts w:ascii="Times New Roman" w:hAnsi="Times New Roman"/>
          <w:sz w:val="22"/>
          <w:szCs w:val="22"/>
        </w:rPr>
      </w:pPr>
      <w:r w:rsidRPr="00B6667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7F025B" w:rsidRPr="00B6667E" w:rsidSect="007F025B">
      <w:footerReference w:type="default" r:id="rId11"/>
      <w:headerReference w:type="first" r:id="rId12"/>
      <w:footerReference w:type="first" r:id="rId13"/>
      <w:pgSz w:w="11900" w:h="16840"/>
      <w:pgMar w:top="1418" w:right="1134" w:bottom="1418" w:left="907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4C601" w14:textId="77777777" w:rsidR="00FC3531" w:rsidRDefault="00FC3531">
      <w:r>
        <w:separator/>
      </w:r>
    </w:p>
  </w:endnote>
  <w:endnote w:type="continuationSeparator" w:id="0">
    <w:p w14:paraId="6499FED9" w14:textId="77777777" w:rsidR="00FC3531" w:rsidRDefault="00FC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578266"/>
      <w:docPartObj>
        <w:docPartGallery w:val="Page Numbers (Bottom of Page)"/>
        <w:docPartUnique/>
      </w:docPartObj>
    </w:sdtPr>
    <w:sdtEndPr/>
    <w:sdtContent>
      <w:p w14:paraId="1C855AD6" w14:textId="096C314B" w:rsidR="00423C3D" w:rsidRDefault="00423C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35">
          <w:rPr>
            <w:noProof/>
          </w:rPr>
          <w:t>2</w:t>
        </w:r>
        <w:r>
          <w:fldChar w:fldCharType="end"/>
        </w:r>
      </w:p>
    </w:sdtContent>
  </w:sdt>
  <w:p w14:paraId="4B5E4171" w14:textId="77777777" w:rsidR="00A168B3" w:rsidRDefault="00A16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475583"/>
      <w:docPartObj>
        <w:docPartGallery w:val="Page Numbers (Bottom of Page)"/>
        <w:docPartUnique/>
      </w:docPartObj>
    </w:sdtPr>
    <w:sdtEndPr/>
    <w:sdtContent>
      <w:p w14:paraId="6756F2CC" w14:textId="01E3E3FC" w:rsidR="00D847D8" w:rsidRDefault="00FC3531">
        <w:pPr>
          <w:pStyle w:val="Stopka"/>
          <w:jc w:val="right"/>
        </w:pPr>
      </w:p>
    </w:sdtContent>
  </w:sdt>
  <w:p w14:paraId="284C00CD" w14:textId="77777777"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E1933" w14:textId="77777777" w:rsidR="00FC3531" w:rsidRDefault="00FC3531">
      <w:r>
        <w:separator/>
      </w:r>
    </w:p>
  </w:footnote>
  <w:footnote w:type="continuationSeparator" w:id="0">
    <w:p w14:paraId="3314944F" w14:textId="77777777" w:rsidR="00FC3531" w:rsidRDefault="00FC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3"/>
      <w:gridCol w:w="1987"/>
      <w:gridCol w:w="4089"/>
    </w:tblGrid>
    <w:tr w:rsidR="00263E60" w14:paraId="4D32B610" w14:textId="77777777" w:rsidTr="00263E60">
      <w:tc>
        <w:tcPr>
          <w:tcW w:w="4664" w:type="dxa"/>
          <w:vAlign w:val="center"/>
        </w:tcPr>
        <w:p w14:paraId="5F55644D" w14:textId="69E5E1C2"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 wp14:anchorId="09707879" wp14:editId="3ACA76CD">
                <wp:extent cx="1895475" cy="943002"/>
                <wp:effectExtent l="0" t="0" r="0" b="9525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FE_Infrastruktura_i_Srodowisko_rgb-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197" cy="944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vAlign w:val="center"/>
        </w:tcPr>
        <w:p w14:paraId="69F5D81B" w14:textId="41A3754B" w:rsidR="00263E60" w:rsidRDefault="00263E60" w:rsidP="00910CDA">
          <w:pPr>
            <w:textboxTightWrap w:val="allLines"/>
          </w:pPr>
        </w:p>
      </w:tc>
      <w:tc>
        <w:tcPr>
          <w:tcW w:w="4665" w:type="dxa"/>
          <w:vAlign w:val="center"/>
        </w:tcPr>
        <w:p w14:paraId="1770607F" w14:textId="09B03B6B"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 wp14:anchorId="48E43636" wp14:editId="76009440">
                <wp:extent cx="2218765" cy="838200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UE_FS_rgb-3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146" cy="83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C38F49" w14:textId="101A2C9C" w:rsidR="00A168B3" w:rsidRPr="0085363C" w:rsidRDefault="00A168B3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2D05ED0"/>
    <w:multiLevelType w:val="hybridMultilevel"/>
    <w:tmpl w:val="141CC9B4"/>
    <w:lvl w:ilvl="0" w:tplc="5B4018E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FCC84C3E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2" w:tplc="0360B9E0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3" w:tplc="7A98C0C0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>
        <w:rFonts w:eastAsia="Cambria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14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5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9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3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4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5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6" w15:restartNumberingAfterBreak="0">
    <w:nsid w:val="2D060383"/>
    <w:multiLevelType w:val="hybridMultilevel"/>
    <w:tmpl w:val="F3186142"/>
    <w:lvl w:ilvl="0" w:tplc="50122512">
      <w:start w:val="1"/>
      <w:numFmt w:val="decimal"/>
      <w:lvlText w:val="%1."/>
      <w:lvlJc w:val="left"/>
      <w:pPr>
        <w:ind w:left="6031" w:hanging="360"/>
      </w:pPr>
      <w:rPr>
        <w:i w:val="0"/>
        <w:color w:val="auto"/>
      </w:rPr>
    </w:lvl>
    <w:lvl w:ilvl="1" w:tplc="6C4AB636">
      <w:start w:val="1"/>
      <w:numFmt w:val="lowerLetter"/>
      <w:lvlText w:val="%2)"/>
      <w:lvlJc w:val="left"/>
      <w:pPr>
        <w:ind w:left="6751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658" w:hanging="435"/>
      </w:pPr>
      <w:rPr>
        <w:rFonts w:hint="default"/>
      </w:rPr>
    </w:lvl>
    <w:lvl w:ilvl="3" w:tplc="8B5E0C90">
      <w:start w:val="1"/>
      <w:numFmt w:val="decimal"/>
      <w:lvlText w:val="%4."/>
      <w:lvlJc w:val="left"/>
      <w:pPr>
        <w:ind w:left="8191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7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8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7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1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4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5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6" w15:restartNumberingAfterBreak="0">
    <w:nsid w:val="69A242B8"/>
    <w:multiLevelType w:val="hybridMultilevel"/>
    <w:tmpl w:val="B1E8B53A"/>
    <w:lvl w:ilvl="0" w:tplc="1212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9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1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4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5"/>
  </w:num>
  <w:num w:numId="3">
    <w:abstractNumId w:val="47"/>
  </w:num>
  <w:num w:numId="4">
    <w:abstractNumId w:val="57"/>
  </w:num>
  <w:num w:numId="5">
    <w:abstractNumId w:val="58"/>
  </w:num>
  <w:num w:numId="6">
    <w:abstractNumId w:val="51"/>
  </w:num>
  <w:num w:numId="7">
    <w:abstractNumId w:val="39"/>
  </w:num>
  <w:num w:numId="8">
    <w:abstractNumId w:val="42"/>
  </w:num>
  <w:num w:numId="9">
    <w:abstractNumId w:val="7"/>
  </w:num>
  <w:num w:numId="10">
    <w:abstractNumId w:val="52"/>
  </w:num>
  <w:num w:numId="11">
    <w:abstractNumId w:val="4"/>
  </w:num>
  <w:num w:numId="12">
    <w:abstractNumId w:val="38"/>
  </w:num>
  <w:num w:numId="13">
    <w:abstractNumId w:val="0"/>
  </w:num>
  <w:num w:numId="14">
    <w:abstractNumId w:val="49"/>
  </w:num>
  <w:num w:numId="15">
    <w:abstractNumId w:val="41"/>
  </w:num>
  <w:num w:numId="16">
    <w:abstractNumId w:val="37"/>
  </w:num>
  <w:num w:numId="17">
    <w:abstractNumId w:val="16"/>
  </w:num>
  <w:num w:numId="18">
    <w:abstractNumId w:val="17"/>
  </w:num>
  <w:num w:numId="19">
    <w:abstractNumId w:val="43"/>
  </w:num>
  <w:num w:numId="20">
    <w:abstractNumId w:val="18"/>
  </w:num>
  <w:num w:numId="21">
    <w:abstractNumId w:val="32"/>
  </w:num>
  <w:num w:numId="22">
    <w:abstractNumId w:val="36"/>
  </w:num>
  <w:num w:numId="23">
    <w:abstractNumId w:val="29"/>
  </w:num>
  <w:num w:numId="24">
    <w:abstractNumId w:val="34"/>
  </w:num>
  <w:num w:numId="25">
    <w:abstractNumId w:val="15"/>
  </w:num>
  <w:num w:numId="26">
    <w:abstractNumId w:val="24"/>
  </w:num>
  <w:num w:numId="27">
    <w:abstractNumId w:val="5"/>
  </w:num>
  <w:num w:numId="28">
    <w:abstractNumId w:val="30"/>
  </w:num>
  <w:num w:numId="29">
    <w:abstractNumId w:val="33"/>
  </w:num>
  <w:num w:numId="30">
    <w:abstractNumId w:val="3"/>
  </w:num>
  <w:num w:numId="31">
    <w:abstractNumId w:val="27"/>
  </w:num>
  <w:num w:numId="32">
    <w:abstractNumId w:val="14"/>
  </w:num>
  <w:num w:numId="33">
    <w:abstractNumId w:val="53"/>
  </w:num>
  <w:num w:numId="34">
    <w:abstractNumId w:val="11"/>
  </w:num>
  <w:num w:numId="35">
    <w:abstractNumId w:val="55"/>
  </w:num>
  <w:num w:numId="36">
    <w:abstractNumId w:val="28"/>
  </w:num>
  <w:num w:numId="37">
    <w:abstractNumId w:val="8"/>
  </w:num>
  <w:num w:numId="38">
    <w:abstractNumId w:val="12"/>
  </w:num>
  <w:num w:numId="39">
    <w:abstractNumId w:val="6"/>
  </w:num>
  <w:num w:numId="40">
    <w:abstractNumId w:val="40"/>
  </w:num>
  <w:num w:numId="41">
    <w:abstractNumId w:val="20"/>
  </w:num>
  <w:num w:numId="42">
    <w:abstractNumId w:val="23"/>
  </w:num>
  <w:num w:numId="43">
    <w:abstractNumId w:val="21"/>
  </w:num>
  <w:num w:numId="44">
    <w:abstractNumId w:val="19"/>
  </w:num>
  <w:num w:numId="45">
    <w:abstractNumId w:val="25"/>
  </w:num>
  <w:num w:numId="46">
    <w:abstractNumId w:val="56"/>
  </w:num>
  <w:num w:numId="47">
    <w:abstractNumId w:val="1"/>
  </w:num>
  <w:num w:numId="48">
    <w:abstractNumId w:val="2"/>
  </w:num>
  <w:num w:numId="49">
    <w:abstractNumId w:val="10"/>
  </w:num>
  <w:num w:numId="50">
    <w:abstractNumId w:val="50"/>
  </w:num>
  <w:num w:numId="51">
    <w:abstractNumId w:val="44"/>
  </w:num>
  <w:num w:numId="52">
    <w:abstractNumId w:val="31"/>
  </w:num>
  <w:num w:numId="53">
    <w:abstractNumId w:val="54"/>
  </w:num>
  <w:num w:numId="54">
    <w:abstractNumId w:val="48"/>
  </w:num>
  <w:num w:numId="55">
    <w:abstractNumId w:val="22"/>
  </w:num>
  <w:num w:numId="56">
    <w:abstractNumId w:val="45"/>
  </w:num>
  <w:num w:numId="57">
    <w:abstractNumId w:val="13"/>
  </w:num>
  <w:num w:numId="58">
    <w:abstractNumId w:val="26"/>
  </w:num>
  <w:num w:numId="59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1D81"/>
    <w:rsid w:val="00153FAF"/>
    <w:rsid w:val="001540E6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9655F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4A1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A40C9"/>
    <w:rsid w:val="002B0A07"/>
    <w:rsid w:val="002B25BF"/>
    <w:rsid w:val="002B5CA7"/>
    <w:rsid w:val="002B70DB"/>
    <w:rsid w:val="002B71F8"/>
    <w:rsid w:val="002B7B35"/>
    <w:rsid w:val="002B7E9E"/>
    <w:rsid w:val="002D4A9F"/>
    <w:rsid w:val="002E11E7"/>
    <w:rsid w:val="002E263E"/>
    <w:rsid w:val="002E3CC8"/>
    <w:rsid w:val="002E4B64"/>
    <w:rsid w:val="002F1600"/>
    <w:rsid w:val="002F1F7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1997"/>
    <w:rsid w:val="00386A34"/>
    <w:rsid w:val="00387C5F"/>
    <w:rsid w:val="00392190"/>
    <w:rsid w:val="00397778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3E5F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3C3D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0CB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4D0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26250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811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0CD"/>
    <w:rsid w:val="00582F8C"/>
    <w:rsid w:val="0058398E"/>
    <w:rsid w:val="00584D51"/>
    <w:rsid w:val="00585F6D"/>
    <w:rsid w:val="00592CD3"/>
    <w:rsid w:val="0059390F"/>
    <w:rsid w:val="0059511E"/>
    <w:rsid w:val="005A0F60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105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4883"/>
    <w:rsid w:val="0069698B"/>
    <w:rsid w:val="006A445E"/>
    <w:rsid w:val="006A54A3"/>
    <w:rsid w:val="006B1DD0"/>
    <w:rsid w:val="006C13FF"/>
    <w:rsid w:val="006C148E"/>
    <w:rsid w:val="006C3811"/>
    <w:rsid w:val="006C5139"/>
    <w:rsid w:val="006D3AEE"/>
    <w:rsid w:val="006D453E"/>
    <w:rsid w:val="006E0328"/>
    <w:rsid w:val="006E128C"/>
    <w:rsid w:val="006E24CE"/>
    <w:rsid w:val="006E3535"/>
    <w:rsid w:val="006F0497"/>
    <w:rsid w:val="006F2211"/>
    <w:rsid w:val="006F2577"/>
    <w:rsid w:val="006F36C4"/>
    <w:rsid w:val="006F4C74"/>
    <w:rsid w:val="006F5458"/>
    <w:rsid w:val="006F6FF6"/>
    <w:rsid w:val="00702E2F"/>
    <w:rsid w:val="00703661"/>
    <w:rsid w:val="00704E8B"/>
    <w:rsid w:val="00711E28"/>
    <w:rsid w:val="007144A6"/>
    <w:rsid w:val="00715CF2"/>
    <w:rsid w:val="0071673E"/>
    <w:rsid w:val="00716B2E"/>
    <w:rsid w:val="00717A24"/>
    <w:rsid w:val="007206B2"/>
    <w:rsid w:val="00723660"/>
    <w:rsid w:val="0072704A"/>
    <w:rsid w:val="007270CA"/>
    <w:rsid w:val="007318D9"/>
    <w:rsid w:val="00735D89"/>
    <w:rsid w:val="00736B64"/>
    <w:rsid w:val="00737274"/>
    <w:rsid w:val="00740FDB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3A79"/>
    <w:rsid w:val="007C52A6"/>
    <w:rsid w:val="007D2155"/>
    <w:rsid w:val="007D3782"/>
    <w:rsid w:val="007D40A0"/>
    <w:rsid w:val="007D659A"/>
    <w:rsid w:val="007E2C44"/>
    <w:rsid w:val="007E566D"/>
    <w:rsid w:val="007F025B"/>
    <w:rsid w:val="007F26AA"/>
    <w:rsid w:val="007F2E07"/>
    <w:rsid w:val="007F426B"/>
    <w:rsid w:val="007F4AC2"/>
    <w:rsid w:val="007F4FF2"/>
    <w:rsid w:val="007F5EE3"/>
    <w:rsid w:val="007F6004"/>
    <w:rsid w:val="007F673F"/>
    <w:rsid w:val="00813125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6DE"/>
    <w:rsid w:val="00865A03"/>
    <w:rsid w:val="00867C4B"/>
    <w:rsid w:val="00873063"/>
    <w:rsid w:val="008803DC"/>
    <w:rsid w:val="00883CCE"/>
    <w:rsid w:val="00883DAC"/>
    <w:rsid w:val="008862BE"/>
    <w:rsid w:val="00887BFF"/>
    <w:rsid w:val="008903C7"/>
    <w:rsid w:val="008907A1"/>
    <w:rsid w:val="00892448"/>
    <w:rsid w:val="00892D6E"/>
    <w:rsid w:val="008943DC"/>
    <w:rsid w:val="00895865"/>
    <w:rsid w:val="008A0B56"/>
    <w:rsid w:val="008A2C3A"/>
    <w:rsid w:val="008A3536"/>
    <w:rsid w:val="008A58C7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0CDA"/>
    <w:rsid w:val="00916FC7"/>
    <w:rsid w:val="0092009C"/>
    <w:rsid w:val="00925006"/>
    <w:rsid w:val="0092526C"/>
    <w:rsid w:val="0092602D"/>
    <w:rsid w:val="00926DF2"/>
    <w:rsid w:val="00927391"/>
    <w:rsid w:val="009275F5"/>
    <w:rsid w:val="0092789F"/>
    <w:rsid w:val="00927E48"/>
    <w:rsid w:val="009307D6"/>
    <w:rsid w:val="00931779"/>
    <w:rsid w:val="00931EE6"/>
    <w:rsid w:val="00936B5F"/>
    <w:rsid w:val="00937D6B"/>
    <w:rsid w:val="00937FEE"/>
    <w:rsid w:val="009413E9"/>
    <w:rsid w:val="00943895"/>
    <w:rsid w:val="00945B6A"/>
    <w:rsid w:val="00946241"/>
    <w:rsid w:val="00946D7A"/>
    <w:rsid w:val="00950D7B"/>
    <w:rsid w:val="0096246F"/>
    <w:rsid w:val="00964EAA"/>
    <w:rsid w:val="00971A80"/>
    <w:rsid w:val="00974FCD"/>
    <w:rsid w:val="00985A59"/>
    <w:rsid w:val="00985B00"/>
    <w:rsid w:val="00985BF3"/>
    <w:rsid w:val="009866EA"/>
    <w:rsid w:val="009901FB"/>
    <w:rsid w:val="00990AB2"/>
    <w:rsid w:val="00993BC4"/>
    <w:rsid w:val="00995856"/>
    <w:rsid w:val="00997D28"/>
    <w:rsid w:val="009A1E2B"/>
    <w:rsid w:val="009A3B55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5A45"/>
    <w:rsid w:val="009D6E82"/>
    <w:rsid w:val="009E1164"/>
    <w:rsid w:val="009E1FFC"/>
    <w:rsid w:val="009E23B5"/>
    <w:rsid w:val="009E285D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3EC8"/>
    <w:rsid w:val="00A047EB"/>
    <w:rsid w:val="00A04AFC"/>
    <w:rsid w:val="00A13B11"/>
    <w:rsid w:val="00A168B3"/>
    <w:rsid w:val="00A23B67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674E2"/>
    <w:rsid w:val="00A7360E"/>
    <w:rsid w:val="00A759BF"/>
    <w:rsid w:val="00A819DE"/>
    <w:rsid w:val="00A820D6"/>
    <w:rsid w:val="00A83CA9"/>
    <w:rsid w:val="00A84BBE"/>
    <w:rsid w:val="00A878B4"/>
    <w:rsid w:val="00A9339A"/>
    <w:rsid w:val="00A93BB8"/>
    <w:rsid w:val="00A95269"/>
    <w:rsid w:val="00A9725C"/>
    <w:rsid w:val="00AA08C5"/>
    <w:rsid w:val="00AA1B90"/>
    <w:rsid w:val="00AA51BF"/>
    <w:rsid w:val="00AA741B"/>
    <w:rsid w:val="00AA7643"/>
    <w:rsid w:val="00AB2BC3"/>
    <w:rsid w:val="00AB5442"/>
    <w:rsid w:val="00AB6214"/>
    <w:rsid w:val="00AB6B1C"/>
    <w:rsid w:val="00AB7E24"/>
    <w:rsid w:val="00AD3FD3"/>
    <w:rsid w:val="00AD4CBE"/>
    <w:rsid w:val="00AD737B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67E"/>
    <w:rsid w:val="00B66D84"/>
    <w:rsid w:val="00B71503"/>
    <w:rsid w:val="00B73123"/>
    <w:rsid w:val="00B75D7C"/>
    <w:rsid w:val="00B76B37"/>
    <w:rsid w:val="00B77D0A"/>
    <w:rsid w:val="00B80218"/>
    <w:rsid w:val="00B80ACA"/>
    <w:rsid w:val="00B81E15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C"/>
    <w:rsid w:val="00C9147A"/>
    <w:rsid w:val="00C914DA"/>
    <w:rsid w:val="00CA041B"/>
    <w:rsid w:val="00CA092E"/>
    <w:rsid w:val="00CA1654"/>
    <w:rsid w:val="00CA2B66"/>
    <w:rsid w:val="00CB1A8D"/>
    <w:rsid w:val="00CC0526"/>
    <w:rsid w:val="00CD332C"/>
    <w:rsid w:val="00CD79D1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73C0F"/>
    <w:rsid w:val="00D77B63"/>
    <w:rsid w:val="00D847D8"/>
    <w:rsid w:val="00D86C5A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3635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1DD6"/>
    <w:rsid w:val="00DF2A04"/>
    <w:rsid w:val="00DF343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710C6"/>
    <w:rsid w:val="00E71848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122A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98E"/>
    <w:rsid w:val="00F57C69"/>
    <w:rsid w:val="00F61F24"/>
    <w:rsid w:val="00F63A26"/>
    <w:rsid w:val="00F65F88"/>
    <w:rsid w:val="00F70FDC"/>
    <w:rsid w:val="00F84816"/>
    <w:rsid w:val="00F96612"/>
    <w:rsid w:val="00FA639A"/>
    <w:rsid w:val="00FB67AC"/>
    <w:rsid w:val="00FB6F25"/>
    <w:rsid w:val="00FC0922"/>
    <w:rsid w:val="00FC3299"/>
    <w:rsid w:val="00FC3531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4.xml><?xml version="1.0" encoding="utf-8"?>
<ds:datastoreItem xmlns:ds="http://schemas.openxmlformats.org/officeDocument/2006/customXml" ds:itemID="{164FD63C-7941-47E8-9307-04D77642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32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Płucienniczak Mariusz</cp:lastModifiedBy>
  <cp:revision>5</cp:revision>
  <cp:lastPrinted>2020-03-18T08:59:00Z</cp:lastPrinted>
  <dcterms:created xsi:type="dcterms:W3CDTF">2020-03-18T07:45:00Z</dcterms:created>
  <dcterms:modified xsi:type="dcterms:W3CDTF">2020-03-18T09:01:00Z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